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14" w:rsidRPr="00657214" w:rsidRDefault="00657214" w:rsidP="00CC3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214">
        <w:rPr>
          <w:rFonts w:ascii="Times New Roman" w:hAnsi="Times New Roman" w:cs="Times New Roman"/>
          <w:b/>
          <w:sz w:val="28"/>
          <w:szCs w:val="28"/>
        </w:rPr>
        <w:t>Заключение трудового договора</w:t>
      </w:r>
    </w:p>
    <w:p w:rsidR="00657214" w:rsidRPr="00657214" w:rsidRDefault="00657214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14">
        <w:rPr>
          <w:rFonts w:ascii="Times New Roman" w:hAnsi="Times New Roman" w:cs="Times New Roman"/>
          <w:sz w:val="28"/>
          <w:szCs w:val="28"/>
        </w:rPr>
        <w:t>Согласно статье 67 Трудового кодекса РФ,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657214" w:rsidRPr="00657214" w:rsidRDefault="00657214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14">
        <w:rPr>
          <w:rFonts w:ascii="Times New Roman" w:hAnsi="Times New Roman" w:cs="Times New Roman"/>
          <w:sz w:val="28"/>
          <w:szCs w:val="28"/>
        </w:rPr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657214" w:rsidRPr="00657214" w:rsidRDefault="00657214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14">
        <w:rPr>
          <w:rFonts w:ascii="Times New Roman" w:hAnsi="Times New Roman" w:cs="Times New Roman"/>
          <w:sz w:val="28"/>
          <w:szCs w:val="28"/>
        </w:rPr>
        <w:t>На основании заключенного трудового договора работодателем издается приказ (распоряжение) о приеме на работу сотрудника, который объявляется работнику под роспись.</w:t>
      </w:r>
    </w:p>
    <w:p w:rsidR="00657214" w:rsidRPr="00657214" w:rsidRDefault="00657214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14">
        <w:rPr>
          <w:rFonts w:ascii="Times New Roman" w:hAnsi="Times New Roman" w:cs="Times New Roman"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9174DB" w:rsidRDefault="00657214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14">
        <w:rPr>
          <w:rFonts w:ascii="Times New Roman" w:hAnsi="Times New Roman" w:cs="Times New Roman"/>
          <w:sz w:val="28"/>
          <w:szCs w:val="28"/>
        </w:rPr>
        <w:t>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предусмотрена ч. 3 ст. 5.27 КодексаРоссийской Федерации об административных правонарушениях.</w:t>
      </w:r>
    </w:p>
    <w:p w:rsidR="005608EF" w:rsidRDefault="005608EF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8EF" w:rsidRDefault="005608EF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B35" w:rsidRDefault="00436B35" w:rsidP="0043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gramStart"/>
      <w:r w:rsidR="00CC34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343B">
        <w:rPr>
          <w:rFonts w:ascii="Times New Roman" w:hAnsi="Times New Roman" w:cs="Times New Roman"/>
          <w:sz w:val="28"/>
          <w:szCs w:val="28"/>
        </w:rPr>
        <w:t>. Ачхой-Мартан</w:t>
      </w:r>
    </w:p>
    <w:p w:rsidR="005608EF" w:rsidRPr="005608EF" w:rsidRDefault="005608EF" w:rsidP="0043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08EF" w:rsidRPr="005608EF" w:rsidSect="00F909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4BF6"/>
    <w:rsid w:val="00074BF6"/>
    <w:rsid w:val="00436B35"/>
    <w:rsid w:val="005608EF"/>
    <w:rsid w:val="00657214"/>
    <w:rsid w:val="009174DB"/>
    <w:rsid w:val="00A61F46"/>
    <w:rsid w:val="00CC343B"/>
    <w:rsid w:val="00EE324B"/>
    <w:rsid w:val="00F9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</dc:creator>
  <cp:lastModifiedBy>DNA7 X64</cp:lastModifiedBy>
  <cp:revision>4</cp:revision>
  <dcterms:created xsi:type="dcterms:W3CDTF">2018-11-13T14:53:00Z</dcterms:created>
  <dcterms:modified xsi:type="dcterms:W3CDTF">2018-11-21T07:23:00Z</dcterms:modified>
</cp:coreProperties>
</file>